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3"/>
        </w:tabs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浙江财经大学教职工出国（境）申请审批表</w:t>
      </w:r>
    </w:p>
    <w:tbl>
      <w:tblPr>
        <w:tblStyle w:val="7"/>
        <w:tblW w:w="10033" w:type="dxa"/>
        <w:jc w:val="center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824"/>
        <w:gridCol w:w="728"/>
        <w:gridCol w:w="992"/>
        <w:gridCol w:w="1559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申请人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出生日期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专技/党政职务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所在部门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联系方式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手机：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电话：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E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-mail: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kern w:val="1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出访国家/地区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出访时间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日至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出访类别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□考察访问  □学术会议  □进修培训  □其他：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__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预算金额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经费来源</w:t>
            </w:r>
          </w:p>
        </w:tc>
        <w:tc>
          <w:tcPr>
            <w:tcW w:w="287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邀请人姓名及职务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（中英文）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邀请人电话</w:t>
            </w:r>
          </w:p>
        </w:tc>
        <w:tc>
          <w:tcPr>
            <w:tcW w:w="287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邀请单位及地址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（中英文）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出访目的及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具体任务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会议名称及拟提交论文题目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（学术会议填写）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近两年教学科研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工作概况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（3个月及以上进修培训填写）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tabs>
          <w:tab w:val="left" w:pos="6663"/>
        </w:tabs>
        <w:jc w:val="center"/>
        <w:rPr>
          <w:rFonts w:ascii="黑体" w:hAnsi="华文中宋" w:eastAsia="黑体"/>
          <w:b/>
          <w:sz w:val="32"/>
          <w:szCs w:val="36"/>
        </w:rPr>
      </w:pPr>
      <w:r>
        <w:rPr>
          <w:rFonts w:hint="eastAsia" w:ascii="黑体" w:hAnsi="华文中宋" w:eastAsia="黑体"/>
          <w:b/>
          <w:sz w:val="32"/>
          <w:szCs w:val="36"/>
        </w:rPr>
        <w:t>审批意见</w:t>
      </w:r>
    </w:p>
    <w:tbl>
      <w:tblPr>
        <w:tblStyle w:val="7"/>
        <w:tblW w:w="9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88"/>
        <w:gridCol w:w="2315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所在部门意见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（盖章）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ascii="MS Shell Dlg" w:hAnsi="MS Shell Dlg" w:cs="MS Shell Dlg"/>
                <w:b/>
                <w:color w:val="000000"/>
                <w:szCs w:val="18"/>
              </w:rPr>
              <w:t>人事处</w:t>
            </w:r>
            <w:r>
              <w:rPr>
                <w:rFonts w:hint="eastAsia" w:ascii="MS Shell Dlg" w:hAnsi="MS Shell Dlg" w:cs="MS Shell Dlg"/>
                <w:b/>
                <w:color w:val="000000"/>
                <w:szCs w:val="18"/>
              </w:rPr>
              <w:t>、</w:t>
            </w:r>
            <w:r>
              <w:rPr>
                <w:rFonts w:ascii="MS Shell Dlg" w:hAnsi="MS Shell Dlg" w:cs="MS Shell Dlg"/>
                <w:b/>
                <w:color w:val="000000"/>
                <w:szCs w:val="18"/>
              </w:rPr>
              <w:t>高层次人才建设办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意见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eastAsia="zh-CN"/>
              </w:rPr>
              <w:t>（校博士后科研流动站管理办公室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eastAsia="zh-CN"/>
              </w:rPr>
              <w:t>意见）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（盖章）</w:t>
            </w:r>
          </w:p>
        </w:tc>
        <w:tc>
          <w:tcPr>
            <w:tcW w:w="293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国际交流合作处、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港澳台办意见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（盖章）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校领导意见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（盖章）</w:t>
            </w:r>
          </w:p>
        </w:tc>
        <w:tc>
          <w:tcPr>
            <w:tcW w:w="293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1、本审批表一式一份。脱产进修培训三个月及以上，须与学校签订培养协议。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2、凡我校应用经济学博士后科研流动站在站教师，</w:t>
      </w:r>
      <w:r>
        <w:rPr>
          <w:rFonts w:hint="eastAsia"/>
          <w:b w:val="0"/>
          <w:bCs w:val="0"/>
          <w:lang w:val="en-US" w:eastAsia="zh-CN"/>
        </w:rPr>
        <w:t>须同时经校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  <w:t>博士后科研流动站管理办公室审批同意。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70B"/>
    <w:rsid w:val="0006607F"/>
    <w:rsid w:val="000A4AD6"/>
    <w:rsid w:val="000C0B02"/>
    <w:rsid w:val="000F619B"/>
    <w:rsid w:val="0013779D"/>
    <w:rsid w:val="00142A1B"/>
    <w:rsid w:val="001861B7"/>
    <w:rsid w:val="0020223B"/>
    <w:rsid w:val="002C6A04"/>
    <w:rsid w:val="002D019A"/>
    <w:rsid w:val="00362C12"/>
    <w:rsid w:val="003A59D5"/>
    <w:rsid w:val="003D48FB"/>
    <w:rsid w:val="003E043B"/>
    <w:rsid w:val="003F1D71"/>
    <w:rsid w:val="003F73D3"/>
    <w:rsid w:val="00401280"/>
    <w:rsid w:val="00412F05"/>
    <w:rsid w:val="00441780"/>
    <w:rsid w:val="004449F8"/>
    <w:rsid w:val="0048085E"/>
    <w:rsid w:val="00491454"/>
    <w:rsid w:val="005017D8"/>
    <w:rsid w:val="00516FB6"/>
    <w:rsid w:val="00595ED8"/>
    <w:rsid w:val="005C3D71"/>
    <w:rsid w:val="005C7032"/>
    <w:rsid w:val="00634F35"/>
    <w:rsid w:val="006D01BC"/>
    <w:rsid w:val="006D7FE9"/>
    <w:rsid w:val="006E6A0D"/>
    <w:rsid w:val="00705706"/>
    <w:rsid w:val="007066A1"/>
    <w:rsid w:val="00763B53"/>
    <w:rsid w:val="007B3F1E"/>
    <w:rsid w:val="0080470B"/>
    <w:rsid w:val="00833611"/>
    <w:rsid w:val="008F7B4C"/>
    <w:rsid w:val="00976108"/>
    <w:rsid w:val="00991314"/>
    <w:rsid w:val="009B1764"/>
    <w:rsid w:val="009F406A"/>
    <w:rsid w:val="00A50AD5"/>
    <w:rsid w:val="00A73114"/>
    <w:rsid w:val="00A9387A"/>
    <w:rsid w:val="00AE554F"/>
    <w:rsid w:val="00B1446B"/>
    <w:rsid w:val="00B54E04"/>
    <w:rsid w:val="00B80B6C"/>
    <w:rsid w:val="00BB05BC"/>
    <w:rsid w:val="00CD3BFF"/>
    <w:rsid w:val="00CE1E62"/>
    <w:rsid w:val="00D4597C"/>
    <w:rsid w:val="00D47931"/>
    <w:rsid w:val="00D47EC2"/>
    <w:rsid w:val="00D721EE"/>
    <w:rsid w:val="00DC09D6"/>
    <w:rsid w:val="00DC7DFC"/>
    <w:rsid w:val="00DF1443"/>
    <w:rsid w:val="00EE3865"/>
    <w:rsid w:val="00FB3546"/>
    <w:rsid w:val="00FD5EFC"/>
    <w:rsid w:val="05B1538F"/>
    <w:rsid w:val="52AE7D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FEC7A-E045-4B06-B30F-C5737D78B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ZUFE</Company>
  <Pages>1</Pages>
  <Words>64</Words>
  <Characters>366</Characters>
  <Lines>3</Lines>
  <Paragraphs>1</Paragraphs>
  <ScaleCrop>false</ScaleCrop>
  <LinksUpToDate>false</LinksUpToDate>
  <CharactersWithSpaces>429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乐斌(20070022)</dc:creator>
  <cp:lastModifiedBy>Administrator</cp:lastModifiedBy>
  <cp:lastPrinted>2016-03-31T01:21:00Z</cp:lastPrinted>
  <dcterms:modified xsi:type="dcterms:W3CDTF">2017-05-05T08:50:27Z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